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eastAsia="黑体"/>
          <w:b/>
          <w:bCs/>
          <w:sz w:val="28"/>
          <w:szCs w:val="28"/>
        </w:rPr>
      </w:pPr>
      <w:bookmarkStart w:id="0" w:name="KfhjTable"/>
      <w:r>
        <w:rPr>
          <w:rFonts w:hint="eastAsia" w:eastAsia="黑体"/>
          <w:b/>
          <w:bCs/>
          <w:sz w:val="28"/>
          <w:szCs w:val="28"/>
        </w:rPr>
        <w:t>企业</w:t>
      </w:r>
      <w:r>
        <w:rPr>
          <w:rFonts w:eastAsia="黑体"/>
          <w:b/>
          <w:bCs/>
          <w:sz w:val="28"/>
          <w:szCs w:val="28"/>
        </w:rPr>
        <w:t>开</w:t>
      </w:r>
      <w:bookmarkStart w:id="1" w:name="_GoBack"/>
      <w:bookmarkEnd w:id="1"/>
      <w:r>
        <w:rPr>
          <w:rFonts w:eastAsia="黑体"/>
          <w:b/>
          <w:bCs/>
          <w:sz w:val="28"/>
          <w:szCs w:val="28"/>
        </w:rPr>
        <w:t>发环境</w:t>
      </w:r>
      <w:r>
        <w:rPr>
          <w:rFonts w:hint="eastAsia" w:eastAsia="黑体"/>
          <w:b/>
          <w:bCs/>
          <w:sz w:val="28"/>
          <w:szCs w:val="28"/>
        </w:rPr>
        <w:t>相关证明材料（参考模板）</w:t>
      </w:r>
    </w:p>
    <w:p>
      <w:pPr>
        <w:spacing w:line="360" w:lineRule="auto"/>
        <w:jc w:val="center"/>
        <w:outlineLvl w:val="0"/>
        <w:rPr>
          <w:rFonts w:hint="eastAsia" w:ascii="仿宋_GB2312" w:eastAsia="仿宋_GB2312"/>
          <w:sz w:val="24"/>
          <w:szCs w:val="24"/>
        </w:rPr>
      </w:pPr>
      <w:r>
        <w:rPr>
          <w:rFonts w:hint="eastAsia" w:ascii="仿宋_GB2312" w:eastAsia="仿宋_GB2312"/>
          <w:sz w:val="24"/>
          <w:szCs w:val="24"/>
        </w:rPr>
        <w:t xml:space="preserve">公司名称（公章）：             </w:t>
      </w:r>
      <w:r>
        <w:rPr>
          <w:rFonts w:hint="eastAsia" w:ascii="仿宋_GB2312" w:eastAsia="仿宋_GB2312"/>
          <w:sz w:val="24"/>
          <w:szCs w:val="24"/>
          <w:lang w:val="en-US" w:eastAsia="zh-CN"/>
        </w:rPr>
        <w:t xml:space="preserve">   </w:t>
      </w:r>
      <w:r>
        <w:rPr>
          <w:rFonts w:hint="eastAsia" w:ascii="仿宋_GB2312" w:eastAsia="仿宋_GB2312"/>
          <w:sz w:val="24"/>
          <w:szCs w:val="24"/>
        </w:rPr>
        <w:t xml:space="preserve">          填写日期：</w:t>
      </w:r>
      <w:r>
        <w:rPr>
          <w:rFonts w:hint="eastAsia" w:ascii="仿宋_GB2312" w:eastAsia="仿宋_GB2312"/>
          <w:sz w:val="24"/>
          <w:szCs w:val="24"/>
          <w:lang w:val="en-US" w:eastAsia="zh-CN"/>
        </w:rPr>
        <w:t>XXXX年XX月XX日</w:t>
      </w:r>
    </w:p>
    <w:tbl>
      <w:tblPr>
        <w:tblStyle w:val="5"/>
        <w:tblW w:w="95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390"/>
        <w:gridCol w:w="796"/>
        <w:gridCol w:w="1621"/>
        <w:gridCol w:w="1663"/>
        <w:gridCol w:w="798"/>
        <w:gridCol w:w="86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restart"/>
            <w:vAlign w:val="center"/>
          </w:tcPr>
          <w:p>
            <w:pPr>
              <w:jc w:val="center"/>
              <w:rPr>
                <w:color w:val="000000"/>
                <w:sz w:val="20"/>
              </w:rPr>
            </w:pPr>
            <w:r>
              <w:rPr>
                <w:rFonts w:hint="eastAsia"/>
                <w:color w:val="000000"/>
                <w:sz w:val="20"/>
              </w:rPr>
              <w:t>（一）</w:t>
            </w:r>
          </w:p>
          <w:p>
            <w:pPr>
              <w:jc w:val="center"/>
              <w:rPr>
                <w:color w:val="000000"/>
                <w:sz w:val="20"/>
              </w:rPr>
            </w:pPr>
            <w:r>
              <w:rPr>
                <w:color w:val="000000"/>
                <w:sz w:val="20"/>
              </w:rPr>
              <w:t>硬</w:t>
            </w:r>
          </w:p>
          <w:p>
            <w:pPr>
              <w:jc w:val="center"/>
              <w:rPr>
                <w:color w:val="000000"/>
                <w:sz w:val="20"/>
              </w:rPr>
            </w:pPr>
            <w:r>
              <w:rPr>
                <w:rFonts w:hint="eastAsia"/>
                <w:color w:val="000000"/>
                <w:sz w:val="20"/>
              </w:rPr>
              <w:t>件</w:t>
            </w:r>
          </w:p>
          <w:p>
            <w:pPr>
              <w:jc w:val="center"/>
              <w:rPr>
                <w:color w:val="000000"/>
                <w:sz w:val="20"/>
              </w:rPr>
            </w:pPr>
            <w:r>
              <w:rPr>
                <w:color w:val="000000"/>
                <w:sz w:val="20"/>
              </w:rPr>
              <w:t>环</w:t>
            </w:r>
          </w:p>
          <w:p>
            <w:pPr>
              <w:jc w:val="center"/>
              <w:rPr>
                <w:color w:val="000000"/>
                <w:sz w:val="20"/>
              </w:rPr>
            </w:pPr>
            <w:r>
              <w:rPr>
                <w:color w:val="000000"/>
                <w:sz w:val="20"/>
              </w:rPr>
              <w:t>境</w:t>
            </w:r>
          </w:p>
        </w:tc>
        <w:tc>
          <w:tcPr>
            <w:tcW w:w="2186" w:type="dxa"/>
            <w:gridSpan w:val="2"/>
            <w:vAlign w:val="center"/>
          </w:tcPr>
          <w:p>
            <w:pPr>
              <w:jc w:val="center"/>
              <w:rPr>
                <w:color w:val="000000"/>
                <w:sz w:val="20"/>
              </w:rPr>
            </w:pPr>
            <w:r>
              <w:rPr>
                <w:color w:val="000000"/>
                <w:sz w:val="20"/>
              </w:rPr>
              <w:t>场地面积（</w:t>
            </w:r>
            <w:r>
              <w:rPr>
                <w:rFonts w:hint="eastAsia"/>
                <w:color w:val="000000"/>
                <w:sz w:val="20"/>
              </w:rPr>
              <w:t>m</w:t>
            </w:r>
            <w:r>
              <w:rPr>
                <w:color w:val="000000"/>
                <w:sz w:val="20"/>
                <w:vertAlign w:val="superscript"/>
              </w:rPr>
              <w:t>2</w:t>
            </w:r>
            <w:r>
              <w:rPr>
                <w:color w:val="000000"/>
                <w:sz w:val="20"/>
              </w:rPr>
              <w:t>）</w:t>
            </w:r>
          </w:p>
        </w:tc>
        <w:tc>
          <w:tcPr>
            <w:tcW w:w="6485" w:type="dxa"/>
            <w:gridSpan w:val="5"/>
            <w:vAlign w:val="center"/>
          </w:tcPr>
          <w:p>
            <w:pPr>
              <w:jc w:val="lef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rFonts w:hint="eastAsia"/>
                <w:color w:val="000000"/>
                <w:sz w:val="20"/>
              </w:rPr>
              <w:t>XXXX</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rFonts w:hint="eastAsia"/>
                <w:color w:val="000000"/>
                <w:sz w:val="20"/>
              </w:rPr>
              <w:t>XXXX</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rFonts w:hint="eastAsia"/>
                <w:color w:val="000000"/>
                <w:sz w:val="20"/>
              </w:rPr>
              <w:t>XXXX</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rFonts w:hint="eastAsia"/>
                <w:color w:val="000000"/>
                <w:sz w:val="20"/>
              </w:rPr>
              <w:t>XXXX</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rFonts w:hint="eastAsia"/>
                <w:color w:val="000000"/>
                <w:sz w:val="20"/>
              </w:rPr>
              <w:t>XXXX</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restart"/>
            <w:vAlign w:val="center"/>
          </w:tcPr>
          <w:p>
            <w:pPr>
              <w:jc w:val="center"/>
              <w:rPr>
                <w:sz w:val="20"/>
              </w:rPr>
            </w:pPr>
            <w:r>
              <w:rPr>
                <w:rFonts w:hint="eastAsia"/>
                <w:sz w:val="20"/>
              </w:rPr>
              <w:t>（二）</w:t>
            </w:r>
          </w:p>
          <w:p>
            <w:pPr>
              <w:jc w:val="center"/>
              <w:rPr>
                <w:sz w:val="20"/>
              </w:rPr>
            </w:pPr>
            <w:r>
              <w:rPr>
                <w:sz w:val="20"/>
              </w:rPr>
              <w:t>软</w:t>
            </w:r>
          </w:p>
          <w:p>
            <w:pPr>
              <w:jc w:val="center"/>
              <w:rPr>
                <w:sz w:val="20"/>
              </w:rPr>
            </w:pPr>
            <w:r>
              <w:rPr>
                <w:rFonts w:hint="eastAsia"/>
                <w:sz w:val="20"/>
              </w:rPr>
              <w:t>件</w:t>
            </w:r>
          </w:p>
          <w:p>
            <w:pPr>
              <w:jc w:val="center"/>
              <w:rPr>
                <w:sz w:val="20"/>
              </w:rPr>
            </w:pPr>
            <w:r>
              <w:rPr>
                <w:sz w:val="20"/>
              </w:rPr>
              <w:t>环</w:t>
            </w:r>
          </w:p>
          <w:p>
            <w:pPr>
              <w:jc w:val="center"/>
              <w:rPr>
                <w:sz w:val="20"/>
              </w:rPr>
            </w:pPr>
            <w:r>
              <w:rPr>
                <w:sz w:val="20"/>
              </w:rPr>
              <w:t>境</w:t>
            </w:r>
          </w:p>
        </w:tc>
        <w:tc>
          <w:tcPr>
            <w:tcW w:w="1390" w:type="dxa"/>
            <w:vMerge w:val="restart"/>
            <w:vAlign w:val="center"/>
          </w:tcPr>
          <w:p>
            <w:pPr>
              <w:jc w:val="center"/>
              <w:rPr>
                <w:sz w:val="20"/>
              </w:rPr>
            </w:pPr>
            <w:r>
              <w:rPr>
                <w:sz w:val="20"/>
              </w:rPr>
              <w:t>开发和测试工具</w:t>
            </w:r>
          </w:p>
        </w:tc>
        <w:tc>
          <w:tcPr>
            <w:tcW w:w="2417" w:type="dxa"/>
            <w:gridSpan w:val="2"/>
            <w:vAlign w:val="center"/>
          </w:tcPr>
          <w:p>
            <w:pPr>
              <w:jc w:val="center"/>
              <w:rPr>
                <w:sz w:val="20"/>
              </w:rPr>
            </w:pPr>
            <w:r>
              <w:rPr>
                <w:sz w:val="20"/>
              </w:rPr>
              <w:t>名称</w:t>
            </w:r>
          </w:p>
        </w:tc>
        <w:tc>
          <w:tcPr>
            <w:tcW w:w="2461" w:type="dxa"/>
            <w:gridSpan w:val="2"/>
            <w:vAlign w:val="center"/>
          </w:tcPr>
          <w:p>
            <w:pPr>
              <w:jc w:val="center"/>
              <w:rPr>
                <w:sz w:val="20"/>
              </w:rPr>
            </w:pPr>
            <w:r>
              <w:rPr>
                <w:sz w:val="20"/>
              </w:rPr>
              <w:t>提供商/国别</w:t>
            </w:r>
          </w:p>
        </w:tc>
        <w:tc>
          <w:tcPr>
            <w:tcW w:w="865" w:type="dxa"/>
            <w:vAlign w:val="center"/>
          </w:tcPr>
          <w:p>
            <w:pPr>
              <w:jc w:val="center"/>
              <w:rPr>
                <w:sz w:val="20"/>
              </w:rPr>
            </w:pPr>
            <w:r>
              <w:rPr>
                <w:sz w:val="20"/>
              </w:rPr>
              <w:t>数量</w:t>
            </w:r>
          </w:p>
        </w:tc>
        <w:tc>
          <w:tcPr>
            <w:tcW w:w="1538" w:type="dxa"/>
            <w:vAlign w:val="center"/>
          </w:tcPr>
          <w:p>
            <w:pPr>
              <w:jc w:val="center"/>
              <w:rPr>
                <w:sz w:val="20"/>
              </w:rPr>
            </w:pPr>
            <w:r>
              <w:rPr>
                <w:sz w:val="20"/>
              </w:rPr>
              <w:t>自购/租用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Align w:val="center"/>
          </w:tcPr>
          <w:p>
            <w:pPr>
              <w:jc w:val="center"/>
              <w:rPr>
                <w:sz w:val="20"/>
              </w:rPr>
            </w:pPr>
            <w:r>
              <w:rPr>
                <w:rFonts w:hint="eastAsia"/>
                <w:color w:val="000000"/>
                <w:sz w:val="20"/>
              </w:rPr>
              <w:t>XXXX</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Align w:val="center"/>
          </w:tcPr>
          <w:p>
            <w:pPr>
              <w:jc w:val="center"/>
              <w:rPr>
                <w:sz w:val="20"/>
              </w:rPr>
            </w:pPr>
            <w:r>
              <w:rPr>
                <w:rFonts w:hint="eastAsia"/>
                <w:color w:val="000000"/>
                <w:sz w:val="20"/>
              </w:rPr>
              <w:t>XXXX</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Align w:val="center"/>
          </w:tcPr>
          <w:p>
            <w:pPr>
              <w:jc w:val="center"/>
              <w:rPr>
                <w:sz w:val="20"/>
              </w:rPr>
            </w:pPr>
            <w:r>
              <w:rPr>
                <w:rFonts w:hint="eastAsia"/>
                <w:color w:val="000000"/>
                <w:sz w:val="20"/>
              </w:rPr>
              <w:t>XXXX</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Align w:val="center"/>
          </w:tcPr>
          <w:p>
            <w:pPr>
              <w:jc w:val="center"/>
              <w:rPr>
                <w:sz w:val="20"/>
              </w:rPr>
            </w:pPr>
            <w:r>
              <w:rPr>
                <w:rFonts w:hint="eastAsia"/>
                <w:color w:val="000000"/>
                <w:sz w:val="20"/>
              </w:rPr>
              <w:t>其他</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bookmarkEnd w:id="0"/>
    </w:tbl>
    <w:p>
      <w:pPr>
        <w:rPr>
          <w:b/>
          <w:bCs/>
          <w:sz w:val="24"/>
        </w:rPr>
      </w:pPr>
      <w:r>
        <w:rPr>
          <w:rFonts w:hint="eastAsia"/>
          <w:b/>
          <w:bCs/>
          <w:sz w:val="24"/>
        </w:rPr>
        <w:t>注：除上表外，还需提供与集成电路设计相适应的软硬件设施等开发环境文字简述及照片等证明材料。</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518F"/>
    <w:rsid w:val="00015206"/>
    <w:rsid w:val="00040A3B"/>
    <w:rsid w:val="00046529"/>
    <w:rsid w:val="0011140D"/>
    <w:rsid w:val="001303E2"/>
    <w:rsid w:val="00140FDD"/>
    <w:rsid w:val="002B2F95"/>
    <w:rsid w:val="002C4718"/>
    <w:rsid w:val="002F2856"/>
    <w:rsid w:val="00383255"/>
    <w:rsid w:val="003C58A1"/>
    <w:rsid w:val="00443D84"/>
    <w:rsid w:val="0047518F"/>
    <w:rsid w:val="004C43C4"/>
    <w:rsid w:val="00560677"/>
    <w:rsid w:val="00772998"/>
    <w:rsid w:val="00893EF0"/>
    <w:rsid w:val="008B6C0C"/>
    <w:rsid w:val="009B0198"/>
    <w:rsid w:val="00B62973"/>
    <w:rsid w:val="00B84F17"/>
    <w:rsid w:val="00C03F60"/>
    <w:rsid w:val="00C52B6A"/>
    <w:rsid w:val="00D22737"/>
    <w:rsid w:val="00D62D52"/>
    <w:rsid w:val="00DD2BCD"/>
    <w:rsid w:val="00E443F0"/>
    <w:rsid w:val="00E842ED"/>
    <w:rsid w:val="00F20E11"/>
    <w:rsid w:val="01C748C1"/>
    <w:rsid w:val="04053FF3"/>
    <w:rsid w:val="0CF02532"/>
    <w:rsid w:val="0E245572"/>
    <w:rsid w:val="19F21A2E"/>
    <w:rsid w:val="1A7C7D87"/>
    <w:rsid w:val="1FFD5F7A"/>
    <w:rsid w:val="398317CC"/>
    <w:rsid w:val="3CF17100"/>
    <w:rsid w:val="3E15516D"/>
    <w:rsid w:val="46F17400"/>
    <w:rsid w:val="4C4D4A05"/>
    <w:rsid w:val="4CD57C5F"/>
    <w:rsid w:val="4E9112E5"/>
    <w:rsid w:val="50CF07B3"/>
    <w:rsid w:val="564A6E20"/>
    <w:rsid w:val="606146B3"/>
    <w:rsid w:val="62D6071A"/>
    <w:rsid w:val="65D95B41"/>
    <w:rsid w:val="6F5E052D"/>
    <w:rsid w:val="78F46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56</Words>
  <Characters>321</Characters>
  <Lines>2</Lines>
  <Paragraphs>1</Paragraphs>
  <TotalTime>0</TotalTime>
  <ScaleCrop>false</ScaleCrop>
  <LinksUpToDate>false</LinksUpToDate>
  <CharactersWithSpaces>376</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2016-10-13T07:28:00Z</dcterms:created>
  <dc:creator>Admin</dc:creator>
  <cp:lastModifiedBy>李政</cp:lastModifiedBy>
  <dcterms:modified xsi:type="dcterms:W3CDTF">2021-03-31T10:09:00Z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